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07" w:rsidRPr="00ED6010" w:rsidRDefault="00E36A37" w:rsidP="00292999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-200660</wp:posOffset>
            </wp:positionV>
            <wp:extent cx="1493520" cy="5029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BFCI-sous-titre_JPEG_B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libri Light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-299085</wp:posOffset>
            </wp:positionV>
            <wp:extent cx="1314601" cy="704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aca-m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0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-316998</wp:posOffset>
            </wp:positionV>
            <wp:extent cx="763800" cy="723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Académie Dij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libri Light"/>
          <w:b/>
          <w:bCs/>
          <w:noProof/>
          <w:color w:val="669999"/>
          <w:sz w:val="27"/>
          <w:szCs w:val="27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-304165</wp:posOffset>
            </wp:positionV>
            <wp:extent cx="1188720" cy="66773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Région BF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6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807" w:rsidRPr="00ED6010" w:rsidRDefault="00454807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454807" w:rsidRDefault="00454807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E36A37" w:rsidRDefault="00E36A37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ED6010" w:rsidRPr="00ED6010" w:rsidRDefault="00ED6010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010DAD" w:rsidRDefault="0046451E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  <w:r w:rsidRPr="0046451E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RÈGLEMENT</w:t>
      </w:r>
      <w:r w:rsidR="00674F50" w:rsidRPr="0046451E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 D’INTERVENTION</w:t>
      </w:r>
      <w:r w:rsidR="00674F50" w:rsidRPr="00674F50">
        <w:rPr>
          <w:rFonts w:ascii="Cambria" w:eastAsia="Times New Roman" w:hAnsi="Cambria" w:cs="Calibri Light"/>
          <w:b/>
          <w:bCs/>
          <w:color w:val="FF0000"/>
          <w:sz w:val="27"/>
          <w:szCs w:val="27"/>
          <w:lang w:eastAsia="fr-FR"/>
        </w:rPr>
        <w:t xml:space="preserve"> </w:t>
      </w:r>
      <w:r w:rsidR="00D769BB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SOLIDARITÉ</w:t>
      </w:r>
      <w:r w:rsidR="00010DAD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 INTERNATIONALE</w:t>
      </w:r>
    </w:p>
    <w:p w:rsidR="00ED6010" w:rsidRPr="00E572F2" w:rsidRDefault="001F6770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  <w:r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DOSSIER TYPE </w:t>
      </w:r>
      <w:r w:rsidR="00ED6010" w:rsidRPr="00E572F2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« TANDEMS SOLIDAIRES »</w:t>
      </w:r>
    </w:p>
    <w:p w:rsidR="00454807" w:rsidRPr="00ED6010" w:rsidRDefault="00454807" w:rsidP="0045480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20FD4" w:rsidRDefault="00B20FD4" w:rsidP="0045480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ED6010" w:rsidRPr="002E3F86" w:rsidRDefault="00E572F2" w:rsidP="00E572F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</w:pPr>
      <w:r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 xml:space="preserve">Tous dossiers qui ne sera pas complété dans son intégralité et accompagné de toutes les pièces justificatives demandées ne sera pas </w:t>
      </w:r>
      <w:r w:rsidR="006171E3"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>examiné</w:t>
      </w:r>
      <w:r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>.</w:t>
      </w:r>
    </w:p>
    <w:p w:rsidR="00E572F2" w:rsidRPr="002E3F86" w:rsidRDefault="00E572F2" w:rsidP="004548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p w:rsidR="00454807" w:rsidRPr="00ED6010" w:rsidRDefault="00454807" w:rsidP="00ED601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B027B" w:rsidTr="00C44B4B">
        <w:tc>
          <w:tcPr>
            <w:tcW w:w="9062" w:type="dxa"/>
            <w:gridSpan w:val="2"/>
            <w:shd w:val="clear" w:color="auto" w:fill="7F7F7F" w:themeFill="text1" w:themeFillTint="80"/>
          </w:tcPr>
          <w:p w:rsidR="008B027B" w:rsidRPr="008B027B" w:rsidRDefault="008B027B" w:rsidP="004E57CD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="0056547B"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PARTENAIRES DU TANDEM</w:t>
            </w:r>
            <w:r w:rsidR="00C44B4B"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 xml:space="preserve"> SOLIDAIRE</w:t>
            </w:r>
          </w:p>
        </w:tc>
      </w:tr>
      <w:tr w:rsidR="008B027B" w:rsidTr="00C44B4B">
        <w:trPr>
          <w:trHeight w:val="24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B027B" w:rsidRDefault="00D769BB" w:rsidP="00C44B4B">
            <w:pPr>
              <w:jc w:val="center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Établissement</w:t>
            </w:r>
            <w:r w:rsidR="008B027B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 xml:space="preserve"> scolaire p</w:t>
            </w:r>
            <w:r w:rsidR="008B027B" w:rsidRPr="008B027B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orteur de la demande</w:t>
            </w:r>
          </w:p>
        </w:tc>
      </w:tr>
      <w:tr w:rsidR="008B027B" w:rsidTr="00C44B4B">
        <w:trPr>
          <w:trHeight w:val="384"/>
        </w:trPr>
        <w:tc>
          <w:tcPr>
            <w:tcW w:w="3256" w:type="dxa"/>
            <w:shd w:val="clear" w:color="auto" w:fill="FFFFFF" w:themeFill="background1"/>
          </w:tcPr>
          <w:p w:rsidR="008B027B" w:rsidRPr="008B027B" w:rsidRDefault="008B027B" w:rsidP="008B027B">
            <w:pPr>
              <w:jc w:val="right"/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</w:pPr>
            <w:r w:rsidRPr="008B027B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806" w:type="dxa"/>
            <w:shd w:val="clear" w:color="auto" w:fill="FFFFFF" w:themeFill="background1"/>
          </w:tcPr>
          <w:p w:rsidR="008B027B" w:rsidRDefault="008B027B" w:rsidP="008B027B">
            <w:pPr>
              <w:jc w:val="both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45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Adresse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de l’établissement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545"/>
        </w:trPr>
        <w:tc>
          <w:tcPr>
            <w:tcW w:w="3256" w:type="dxa"/>
          </w:tcPr>
          <w:p w:rsidR="00C44B4B" w:rsidRPr="00ED6010" w:rsidRDefault="00C44B4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5806" w:type="dxa"/>
          </w:tcPr>
          <w:p w:rsidR="00C44B4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434"/>
        </w:trPr>
        <w:tc>
          <w:tcPr>
            <w:tcW w:w="3256" w:type="dxa"/>
          </w:tcPr>
          <w:p w:rsidR="00C44B4B" w:rsidRDefault="00C44B4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5806" w:type="dxa"/>
          </w:tcPr>
          <w:p w:rsidR="00C44B4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22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 du responsable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Personne référente au sein de l'équipe pédagogique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04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C44B4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C44B4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Classe(s) ou groupe d’élèves concernée(s)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F222DC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Nombre d’élèves concernés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698"/>
        </w:trPr>
        <w:tc>
          <w:tcPr>
            <w:tcW w:w="3256" w:type="dxa"/>
          </w:tcPr>
          <w:p w:rsidR="008B027B" w:rsidRPr="00ED6010" w:rsidRDefault="008B027B" w:rsidP="00C44B4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L’établissement scolaire a-t-il déjà participé au dispositif </w:t>
            </w:r>
            <w:r w:rsidR="00C44B4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auparavant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  <w:p w:rsidR="008B027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2227F" wp14:editId="7582030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7620</wp:posOffset>
                      </wp:positionV>
                      <wp:extent cx="137998" cy="124691"/>
                      <wp:effectExtent l="0" t="0" r="14605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B381B" id="Rectangle 4" o:spid="_x0000_s1026" style="position:absolute;margin-left:66.65pt;margin-top:.6pt;width:10.8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Yr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B53D7" wp14:editId="41DC18E0">
                      <wp:simplePos x="0" y="0"/>
                      <wp:positionH relativeFrom="column">
                        <wp:posOffset>2043546</wp:posOffset>
                      </wp:positionH>
                      <wp:positionV relativeFrom="paragraph">
                        <wp:posOffset>18935</wp:posOffset>
                      </wp:positionV>
                      <wp:extent cx="137998" cy="124691"/>
                      <wp:effectExtent l="0" t="0" r="14605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F6FE" id="Rectangle 3" o:spid="_x0000_s1026" style="position:absolute;margin-left:160.9pt;margin-top:1.5pt;width:10.8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vY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</w:t>
            </w:r>
            <w:r w:rsid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Oui                                    Non</w:t>
            </w:r>
          </w:p>
        </w:tc>
      </w:tr>
      <w:tr w:rsidR="008B027B" w:rsidTr="00C44B4B">
        <w:trPr>
          <w:trHeight w:val="25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B027B" w:rsidRPr="00C44B4B" w:rsidRDefault="008B027B" w:rsidP="00C44B4B">
            <w:pPr>
              <w:jc w:val="center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Association partenaire</w:t>
            </w: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Personne</w:t>
            </w: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référent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636"/>
        </w:trPr>
        <w:tc>
          <w:tcPr>
            <w:tcW w:w="3256" w:type="dxa"/>
          </w:tcPr>
          <w:p w:rsidR="00C44B4B" w:rsidRPr="00ED6010" w:rsidRDefault="00C44B4B" w:rsidP="00C44B4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L’association a-t-elle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déjà participé au dispositif 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auparavant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5806" w:type="dxa"/>
          </w:tcPr>
          <w:p w:rsidR="00C44B4B" w:rsidRDefault="00C44B4B" w:rsidP="00C44B4B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68965" wp14:editId="0A119926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142875</wp:posOffset>
                      </wp:positionV>
                      <wp:extent cx="137998" cy="124691"/>
                      <wp:effectExtent l="0" t="0" r="14605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9EA4" id="Rectangle 6" o:spid="_x0000_s1026" style="position:absolute;margin-left:160.9pt;margin-top:11.25pt;width:10.8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ED492" wp14:editId="671DE77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129540</wp:posOffset>
                      </wp:positionV>
                      <wp:extent cx="137998" cy="124691"/>
                      <wp:effectExtent l="0" t="0" r="14605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EADF" id="Rectangle 5" o:spid="_x0000_s1026" style="position:absolute;margin-left:66.65pt;margin-top:10.2pt;width:10.8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nC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                  </w:t>
            </w:r>
          </w:p>
          <w:p w:rsidR="00C44B4B" w:rsidRDefault="00C44B4B" w:rsidP="00C44B4B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                 Oui                                    Non</w:t>
            </w:r>
          </w:p>
        </w:tc>
      </w:tr>
      <w:tr w:rsidR="00A95C37" w:rsidTr="00C44B4B">
        <w:trPr>
          <w:trHeight w:val="636"/>
        </w:trPr>
        <w:tc>
          <w:tcPr>
            <w:tcW w:w="3256" w:type="dxa"/>
          </w:tcPr>
          <w:p w:rsidR="00A95C37" w:rsidRPr="00434E9C" w:rsidRDefault="00A95C37" w:rsidP="00A95C37">
            <w:pPr>
              <w:pStyle w:val="Titre1"/>
              <w:outlineLvl w:val="0"/>
              <w:rPr>
                <w:b w:val="0"/>
                <w:color w:val="FF0000"/>
              </w:rPr>
            </w:pPr>
            <w:r w:rsidRPr="00434E9C">
              <w:rPr>
                <w:b w:val="0"/>
              </w:rPr>
              <w:t>Autres acteurs impliqués</w:t>
            </w:r>
          </w:p>
        </w:tc>
        <w:tc>
          <w:tcPr>
            <w:tcW w:w="5806" w:type="dxa"/>
          </w:tcPr>
          <w:p w:rsidR="00A95C37" w:rsidRPr="00A95C37" w:rsidRDefault="00A95C37" w:rsidP="00C44B4B">
            <w:pPr>
              <w:jc w:val="both"/>
              <w:rPr>
                <w:rFonts w:ascii="Cambria" w:eastAsia="Times New Roman" w:hAnsi="Cambria" w:cs="Calibri Light"/>
                <w:noProof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454807" w:rsidRDefault="00454807" w:rsidP="00454807">
      <w:pPr>
        <w:spacing w:after="0" w:line="240" w:lineRule="auto"/>
        <w:rPr>
          <w:rFonts w:ascii="Cambria" w:eastAsia="Times New Roman" w:hAnsi="Cambria" w:cs="Calibri Light"/>
          <w:b/>
          <w:bCs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894"/>
        <w:gridCol w:w="2645"/>
        <w:gridCol w:w="1252"/>
        <w:gridCol w:w="4271"/>
      </w:tblGrid>
      <w:tr w:rsidR="00010DAD" w:rsidTr="002E3F86">
        <w:tc>
          <w:tcPr>
            <w:tcW w:w="9062" w:type="dxa"/>
            <w:gridSpan w:val="4"/>
            <w:shd w:val="clear" w:color="auto" w:fill="7F7F7F" w:themeFill="text1" w:themeFillTint="80"/>
          </w:tcPr>
          <w:p w:rsidR="00010DAD" w:rsidRPr="00C44B4B" w:rsidRDefault="00010DAD" w:rsidP="002E3F8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lastRenderedPageBreak/>
              <w:t>II</w:t>
            </w:r>
            <w:r w:rsidRPr="00C44B4B"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t xml:space="preserve">. </w:t>
            </w:r>
            <w:r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t>PROJET DU TANDEM SOLIDAIRE</w:t>
            </w:r>
          </w:p>
        </w:tc>
      </w:tr>
      <w:tr w:rsidR="00010DAD" w:rsidTr="002E3F86">
        <w:trPr>
          <w:trHeight w:val="259"/>
        </w:trPr>
        <w:tc>
          <w:tcPr>
            <w:tcW w:w="9062" w:type="dxa"/>
            <w:gridSpan w:val="4"/>
            <w:shd w:val="clear" w:color="auto" w:fill="EEECE1" w:themeFill="background2"/>
          </w:tcPr>
          <w:p w:rsidR="00010DAD" w:rsidRPr="004E57CD" w:rsidRDefault="00010DAD" w:rsidP="002E3F86">
            <w:pPr>
              <w:jc w:val="center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 w:rsidRPr="004E57CD"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 xml:space="preserve">Description </w:t>
            </w:r>
            <w:r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 xml:space="preserve">générale </w:t>
            </w:r>
            <w:r w:rsidRPr="004E57CD"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>du tandem</w:t>
            </w:r>
          </w:p>
        </w:tc>
      </w:tr>
      <w:tr w:rsidR="00010DAD" w:rsidTr="002E3F86">
        <w:trPr>
          <w:trHeight w:val="497"/>
        </w:trPr>
        <w:tc>
          <w:tcPr>
            <w:tcW w:w="4791" w:type="dxa"/>
            <w:gridSpan w:val="3"/>
            <w:shd w:val="clear" w:color="auto" w:fill="auto"/>
          </w:tcPr>
          <w:p w:rsidR="00010DAD" w:rsidRPr="004E57CD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4E57CD"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Titre du Tandem</w:t>
            </w:r>
          </w:p>
        </w:tc>
        <w:tc>
          <w:tcPr>
            <w:tcW w:w="4271" w:type="dxa"/>
            <w:shd w:val="clear" w:color="auto" w:fill="auto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560"/>
        </w:trPr>
        <w:tc>
          <w:tcPr>
            <w:tcW w:w="4791" w:type="dxa"/>
            <w:gridSpan w:val="3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 w:rsidRPr="00C44B4B"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Thématique(s) retenue(s)</w:t>
            </w:r>
          </w:p>
        </w:tc>
        <w:tc>
          <w:tcPr>
            <w:tcW w:w="4271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669"/>
        </w:trPr>
        <w:tc>
          <w:tcPr>
            <w:tcW w:w="4791" w:type="dxa"/>
            <w:gridSpan w:val="3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Objectif(s) du tandem solidaire</w:t>
            </w:r>
          </w:p>
        </w:tc>
        <w:tc>
          <w:tcPr>
            <w:tcW w:w="4271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31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C44B4B" w:rsidRDefault="00010DAD" w:rsidP="002E3F86">
            <w:pPr>
              <w:jc w:val="center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1859DA">
              <w:rPr>
                <w:rFonts w:ascii="Cambria" w:eastAsia="Times New Roman" w:hAnsi="Cambria" w:cs="Calibri Light"/>
                <w:b/>
                <w:sz w:val="20"/>
                <w:szCs w:val="20"/>
                <w:lang w:eastAsia="fr-FR"/>
              </w:rPr>
              <w:t>Projet pédagogique et activités envisagées (merci de remplir le tableau ci-dessous) :</w:t>
            </w:r>
          </w:p>
        </w:tc>
      </w:tr>
      <w:tr w:rsidR="00010DAD" w:rsidTr="002E3F86">
        <w:trPr>
          <w:trHeight w:val="561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Séances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 xml:space="preserve">Activités envisagées </w:t>
            </w:r>
            <w:r w:rsidRPr="00C15FD1">
              <w:rPr>
                <w:rFonts w:ascii="Cambria" w:eastAsia="Times New Roman" w:hAnsi="Cambria" w:cs="Calibri Light"/>
                <w:sz w:val="16"/>
                <w:szCs w:val="16"/>
                <w:lang w:eastAsia="fr-FR"/>
              </w:rPr>
              <w:t>(objectifs, supports pédagogiques utilisés, production des élèves...)</w:t>
            </w:r>
          </w:p>
        </w:tc>
      </w:tr>
      <w:tr w:rsidR="00010DAD" w:rsidTr="002E3F86">
        <w:trPr>
          <w:trHeight w:val="999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1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3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5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70322E" w:rsidRDefault="00010DAD" w:rsidP="002E3F86">
            <w:pPr>
              <w:spacing w:before="100" w:beforeAutospacing="1"/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</w:pPr>
            <w:r w:rsidRPr="0070322E"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Si vous envisagez plus de 3 séances merci de préciser le contenu de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s séances supplémentaires ici</w:t>
            </w:r>
          </w:p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563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4E57CD" w:rsidRDefault="00010DAD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</w:t>
            </w:r>
            <w:r w:rsidRPr="001859D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hangeme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nts visés par ce projet d'éducation à la citoyenneté mondiale</w:t>
            </w:r>
          </w:p>
        </w:tc>
      </w:tr>
      <w:tr w:rsidR="00010DAD" w:rsidTr="002E3F86">
        <w:trPr>
          <w:trHeight w:val="1051"/>
        </w:trPr>
        <w:tc>
          <w:tcPr>
            <w:tcW w:w="3539" w:type="dxa"/>
            <w:gridSpan w:val="2"/>
            <w:vAlign w:val="center"/>
          </w:tcPr>
          <w:p w:rsidR="00010DAD" w:rsidRPr="007C6ED3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En terme de connaissances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élèves</w:t>
            </w: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En termes de savoir-faire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élèves</w:t>
            </w: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7C6ED3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En termes de savoir-être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des élèves</w:t>
            </w: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434E9C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34E9C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5523" w:type="dxa"/>
            <w:gridSpan w:val="2"/>
          </w:tcPr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Pr="00434E9C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40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4E57CD" w:rsidRDefault="00010DAD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Plus-value de l’action menée pou</w:t>
            </w:r>
            <w:r w:rsidRPr="001859D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r l’établissement et l’équipe pédagogique ?</w:t>
            </w:r>
          </w:p>
        </w:tc>
      </w:tr>
      <w:tr w:rsidR="00010DAD" w:rsidTr="002E3F86">
        <w:trPr>
          <w:trHeight w:val="991"/>
        </w:trPr>
        <w:tc>
          <w:tcPr>
            <w:tcW w:w="9062" w:type="dxa"/>
            <w:gridSpan w:val="4"/>
            <w:vAlign w:val="center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</w:tbl>
    <w:p w:rsidR="00454807" w:rsidRDefault="00454807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2E3F86" w:rsidRDefault="002E3F86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7"/>
        <w:gridCol w:w="5655"/>
      </w:tblGrid>
      <w:tr w:rsidR="002E3F86" w:rsidTr="002E3F86">
        <w:tc>
          <w:tcPr>
            <w:tcW w:w="9042" w:type="dxa"/>
            <w:gridSpan w:val="2"/>
            <w:shd w:val="clear" w:color="auto" w:fill="7F7F7F" w:themeFill="text1" w:themeFillTint="80"/>
          </w:tcPr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</w:pPr>
            <w:r w:rsidRPr="004E57CD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lastRenderedPageBreak/>
              <w:t>III. RESTITU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T</w:t>
            </w:r>
            <w:r w:rsidRPr="004E57CD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ION ET VALORISATION DU PROJET</w:t>
            </w:r>
          </w:p>
        </w:tc>
      </w:tr>
      <w:tr w:rsidR="002E3F86" w:rsidTr="002E3F86">
        <w:tc>
          <w:tcPr>
            <w:tcW w:w="9042" w:type="dxa"/>
            <w:gridSpan w:val="2"/>
            <w:shd w:val="clear" w:color="auto" w:fill="D9D9D9" w:themeFill="background1" w:themeFillShade="D9"/>
          </w:tcPr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2E3F86" w:rsidTr="002E3F86">
        <w:trPr>
          <w:trHeight w:val="2142"/>
        </w:trPr>
        <w:tc>
          <w:tcPr>
            <w:tcW w:w="3387" w:type="dxa"/>
          </w:tcPr>
          <w:p w:rsidR="002E3F86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Comment</w:t>
            </w:r>
            <w:r w:rsidRPr="004E57C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le projet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sera-t-il </w:t>
            </w:r>
            <w:r w:rsidRPr="004E57C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restitué et valorisé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au sein de l’établissement et sur votre territoire ? </w:t>
            </w:r>
          </w:p>
          <w:p w:rsidR="002E3F86" w:rsidRPr="004E57CD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55" w:type="dxa"/>
          </w:tcPr>
          <w:p w:rsidR="002E3F86" w:rsidRPr="001D2F42" w:rsidRDefault="002E3F86" w:rsidP="002E3F86">
            <w:pPr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 xml:space="preserve">Le projet pourra être restitué et valorisé auprès d’autres d’élèves, des enseignants et personnel académique, des parents d’élèves, </w:t>
            </w:r>
            <w:r w:rsidRPr="001D2F42"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 xml:space="preserve">des partenaires associatifs, des partenaires institutionnels 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et des élus locaux</w:t>
            </w: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2E3F86" w:rsidTr="002E3F86">
        <w:trPr>
          <w:trHeight w:val="1535"/>
        </w:trPr>
        <w:tc>
          <w:tcPr>
            <w:tcW w:w="3387" w:type="dxa"/>
          </w:tcPr>
          <w:p w:rsidR="002E3F86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Quels sont les prolongements envisagés ?</w:t>
            </w:r>
          </w:p>
        </w:tc>
        <w:tc>
          <w:tcPr>
            <w:tcW w:w="5655" w:type="dxa"/>
          </w:tcPr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ED6010" w:rsidRPr="00ED6010" w:rsidRDefault="00ED6010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1413"/>
        <w:gridCol w:w="3123"/>
        <w:gridCol w:w="1402"/>
      </w:tblGrid>
      <w:tr w:rsidR="001D2F42" w:rsidTr="001D2F42">
        <w:tc>
          <w:tcPr>
            <w:tcW w:w="9042" w:type="dxa"/>
            <w:gridSpan w:val="4"/>
            <w:shd w:val="clear" w:color="auto" w:fill="7F7F7F" w:themeFill="text1" w:themeFillTint="80"/>
          </w:tcPr>
          <w:p w:rsidR="001D2F42" w:rsidRDefault="001D2F42" w:rsidP="00C15FD1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IV. BUDGET PRÉVISIONNEL</w:t>
            </w:r>
          </w:p>
        </w:tc>
      </w:tr>
      <w:tr w:rsidR="001D2F42" w:rsidTr="001D2F42">
        <w:trPr>
          <w:trHeight w:val="195"/>
        </w:trPr>
        <w:tc>
          <w:tcPr>
            <w:tcW w:w="9042" w:type="dxa"/>
            <w:gridSpan w:val="4"/>
            <w:shd w:val="clear" w:color="auto" w:fill="D9D9D9" w:themeFill="background1" w:themeFillShade="D9"/>
          </w:tcPr>
          <w:p w:rsidR="001D2F42" w:rsidRDefault="001D2F42" w:rsidP="00C15FD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rPr>
          <w:trHeight w:val="337"/>
        </w:trPr>
        <w:tc>
          <w:tcPr>
            <w:tcW w:w="4517" w:type="dxa"/>
            <w:gridSpan w:val="2"/>
            <w:shd w:val="clear" w:color="auto" w:fill="EEECE1" w:themeFill="background2"/>
          </w:tcPr>
          <w:p w:rsidR="001D2F42" w:rsidRPr="001D2F42" w:rsidRDefault="001D2F42" w:rsidP="001D2F42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4525" w:type="dxa"/>
            <w:gridSpan w:val="2"/>
            <w:shd w:val="clear" w:color="auto" w:fill="EEECE1" w:themeFill="background2"/>
          </w:tcPr>
          <w:p w:rsidR="001D2F42" w:rsidRDefault="001D2F42" w:rsidP="001D2F4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Recettes</w:t>
            </w:r>
          </w:p>
        </w:tc>
      </w:tr>
      <w:tr w:rsidR="001D2F42" w:rsidTr="001D2F42">
        <w:trPr>
          <w:trHeight w:val="604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Default="001D2F42" w:rsidP="00E36A37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Région Bourgogne-Franche-Comté</w:t>
            </w:r>
          </w:p>
          <w:p w:rsidR="001D2F42" w:rsidRPr="00C15FD1" w:rsidRDefault="001D2F42" w:rsidP="00E36A37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Subvention forfaitaire</w:t>
            </w: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500 €</w:t>
            </w:r>
          </w:p>
        </w:tc>
      </w:tr>
      <w:tr w:rsidR="001D2F42" w:rsidTr="001D2F42">
        <w:trPr>
          <w:trHeight w:val="570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64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58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52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c>
          <w:tcPr>
            <w:tcW w:w="3104" w:type="dxa"/>
            <w:shd w:val="clear" w:color="auto" w:fill="EEECE1" w:themeFill="background2"/>
          </w:tcPr>
          <w:p w:rsidR="001D2F42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  <w:t>TOTAL</w:t>
            </w: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:rsidR="001D2F42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  <w:t xml:space="preserve">TOTAL </w:t>
            </w:r>
          </w:p>
        </w:tc>
        <w:tc>
          <w:tcPr>
            <w:tcW w:w="1402" w:type="dxa"/>
            <w:shd w:val="clear" w:color="auto" w:fill="EEECE1" w:themeFill="background2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</w:tbl>
    <w:p w:rsidR="00C15FD1" w:rsidRDefault="00C15FD1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D2F42" w:rsidTr="001D2F42">
        <w:tc>
          <w:tcPr>
            <w:tcW w:w="9062" w:type="dxa"/>
            <w:gridSpan w:val="2"/>
            <w:shd w:val="clear" w:color="auto" w:fill="7F7F7F" w:themeFill="text1" w:themeFillTint="80"/>
          </w:tcPr>
          <w:p w:rsidR="001D2F42" w:rsidRPr="001D2F42" w:rsidRDefault="00E36A37" w:rsidP="001D2F42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 xml:space="preserve">V. </w:t>
            </w:r>
            <w:r w:rsidR="001D2F42" w:rsidRPr="001D2F42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CONFIRMATION DE LA DEMANDE</w:t>
            </w: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Nom du signataire 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Nom de l’organisme demandeur 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Fonction au sein de l’établissement </w:t>
            </w:r>
            <w:r w:rsidR="0030455C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/ de l’OCCE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342763" w:rsidTr="00342763">
        <w:tc>
          <w:tcPr>
            <w:tcW w:w="9062" w:type="dxa"/>
            <w:gridSpan w:val="2"/>
            <w:shd w:val="clear" w:color="auto" w:fill="auto"/>
          </w:tcPr>
          <w:p w:rsidR="00342763" w:rsidRPr="00342763" w:rsidRDefault="00342763" w:rsidP="00342763">
            <w:pPr>
              <w:pStyle w:val="Paragraphedeliste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  <w:p w:rsidR="00342763" w:rsidRPr="00342763" w:rsidRDefault="00342763" w:rsidP="00342763">
            <w:pPr>
              <w:pStyle w:val="Paragraphedeliste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342763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Atteste avoir pris connaissance du règlement des Tandems Solidaires</w:t>
            </w:r>
            <w:r w:rsidR="002C573A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et engage la personne référente au sein de l’équipe pédagogique à le respecter</w:t>
            </w:r>
          </w:p>
          <w:p w:rsidR="00342763" w:rsidRPr="00342763" w:rsidRDefault="00342763" w:rsidP="00342763">
            <w:pPr>
              <w:pStyle w:val="Paragraphedeliste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2E3F86">
        <w:trPr>
          <w:trHeight w:val="1280"/>
        </w:trPr>
        <w:tc>
          <w:tcPr>
            <w:tcW w:w="3681" w:type="dxa"/>
            <w:shd w:val="clear" w:color="auto" w:fill="F2F2F2" w:themeFill="background1" w:themeFillShade="F2"/>
          </w:tcPr>
          <w:p w:rsidR="001D2F42" w:rsidRPr="007C1E39" w:rsidRDefault="001D2F42" w:rsidP="00454807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Signature</w:t>
            </w: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- Cachet de l’établissement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30455C" w:rsidTr="002E3F86">
        <w:trPr>
          <w:trHeight w:val="1280"/>
        </w:trPr>
        <w:tc>
          <w:tcPr>
            <w:tcW w:w="3681" w:type="dxa"/>
            <w:shd w:val="clear" w:color="auto" w:fill="F2F2F2" w:themeFill="background1" w:themeFillShade="F2"/>
          </w:tcPr>
          <w:p w:rsidR="0030455C" w:rsidRPr="007C1E39" w:rsidRDefault="0030455C" w:rsidP="00454807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Signature – Cachet de l’OCCE</w:t>
            </w:r>
            <w:bookmarkStart w:id="0" w:name="_GoBack"/>
            <w:bookmarkEnd w:id="0"/>
          </w:p>
        </w:tc>
        <w:tc>
          <w:tcPr>
            <w:tcW w:w="5381" w:type="dxa"/>
          </w:tcPr>
          <w:p w:rsidR="0030455C" w:rsidRDefault="0030455C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</w:tbl>
    <w:p w:rsidR="00454807" w:rsidRPr="00ED6010" w:rsidRDefault="00454807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6757E1" w:rsidRDefault="006757E1">
      <w:pPr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br w:type="page"/>
      </w:r>
    </w:p>
    <w:p w:rsidR="00E572F2" w:rsidRDefault="00E572F2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lastRenderedPageBreak/>
        <w:t xml:space="preserve">Pièces </w:t>
      </w:r>
      <w:r w:rsidR="000D453D"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 xml:space="preserve">administratives </w:t>
      </w:r>
      <w:r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>à joindre à la demande :</w:t>
      </w:r>
    </w:p>
    <w:p w:rsidR="00E24B33" w:rsidRDefault="00E24B33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</w:p>
    <w:p w:rsidR="00E24B33" w:rsidRDefault="00E24B33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 xml:space="preserve">Pour les collèges et les lycées </w:t>
      </w:r>
    </w:p>
    <w:p w:rsidR="006757E1" w:rsidRPr="001D58F3" w:rsidRDefault="006757E1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</w:p>
    <w:p w:rsidR="00E572F2" w:rsidRPr="00BD2786" w:rsidRDefault="002E3F86" w:rsidP="006757E1">
      <w:pPr>
        <w:pStyle w:val="Paragraphedeliste"/>
        <w:numPr>
          <w:ilvl w:val="0"/>
          <w:numId w:val="5"/>
        </w:numPr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 xml:space="preserve">Un courrier de demande d’aide signé </w:t>
      </w:r>
      <w:r w:rsidR="00BD2786">
        <w:rPr>
          <w:rFonts w:ascii="Cambria" w:eastAsia="Times New Roman" w:hAnsi="Cambria" w:cs="Calibri Light"/>
          <w:sz w:val="20"/>
          <w:szCs w:val="20"/>
          <w:lang w:eastAsia="fr-FR"/>
        </w:rPr>
        <w:t>par le</w:t>
      </w:r>
      <w:r w:rsidR="006757E1">
        <w:rPr>
          <w:rFonts w:ascii="Cambria" w:eastAsia="Times New Roman" w:hAnsi="Cambria" w:cs="Calibri Light"/>
          <w:sz w:val="20"/>
          <w:szCs w:val="20"/>
          <w:lang w:eastAsia="fr-FR"/>
        </w:rPr>
        <w:t>/la</w:t>
      </w:r>
      <w:r w:rsidR="00BD2786">
        <w:rPr>
          <w:rFonts w:ascii="Cambria" w:eastAsia="Times New Roman" w:hAnsi="Cambria" w:cs="Calibri Light"/>
          <w:sz w:val="20"/>
          <w:szCs w:val="20"/>
          <w:lang w:eastAsia="fr-FR"/>
        </w:rPr>
        <w:t xml:space="preserve"> chef d’établissement </w:t>
      </w: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et adressé à la Présidente de la</w:t>
      </w:r>
      <w:r w:rsidR="00E250C7">
        <w:rPr>
          <w:rFonts w:ascii="Cambria" w:eastAsia="Times New Roman" w:hAnsi="Cambria" w:cs="Calibri Light"/>
          <w:sz w:val="20"/>
          <w:szCs w:val="20"/>
          <w:lang w:eastAsia="fr-FR"/>
        </w:rPr>
        <w:t xml:space="preserve"> Région Bourgogne-Franche-Comté (cf. annexe),</w:t>
      </w:r>
    </w:p>
    <w:p w:rsidR="0046451E" w:rsidRPr="0046451E" w:rsidRDefault="002E3F86" w:rsidP="004320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Les coordonnées bancaires du comptable assignataire </w:t>
      </w:r>
    </w:p>
    <w:p w:rsidR="0031590B" w:rsidRPr="0046451E" w:rsidRDefault="002E3F86" w:rsidP="004320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>Le numéro SIRET de l’établissement scolaire.</w:t>
      </w:r>
    </w:p>
    <w:p w:rsidR="006757E1" w:rsidRDefault="006757E1" w:rsidP="006757E1">
      <w:pPr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6757E1" w:rsidRDefault="006757E1" w:rsidP="006757E1">
      <w:pPr>
        <w:spacing w:after="0" w:line="240" w:lineRule="auto"/>
        <w:jc w:val="both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 w:rsidRPr="006757E1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>Pour les écoles maternelle et primaire</w:t>
      </w:r>
    </w:p>
    <w:p w:rsidR="002A21A6" w:rsidRDefault="002A21A6" w:rsidP="006757E1">
      <w:pPr>
        <w:spacing w:after="0" w:line="240" w:lineRule="auto"/>
        <w:jc w:val="both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</w:p>
    <w:p w:rsidR="006757E1" w:rsidRPr="005878B0" w:rsidRDefault="006757E1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color w:val="FF0000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La subvention accordée par le Conseil Régional de Bourgogne-Franche-Comté sera versée directement sur le compte bancaire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>de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>l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a coopérative </w:t>
      </w:r>
      <w:r w:rsidR="00105AD5" w:rsidRPr="0046451E">
        <w:rPr>
          <w:rFonts w:ascii="Cambria" w:eastAsia="Times New Roman" w:hAnsi="Cambria" w:cs="Calibri Light"/>
          <w:sz w:val="20"/>
          <w:szCs w:val="20"/>
          <w:lang w:eastAsia="fr-FR"/>
        </w:rPr>
        <w:t>départementale</w:t>
      </w:r>
      <w:r w:rsidR="00105AD5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de rattachement 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>de l’école (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l’Office Central </w:t>
      </w:r>
      <w:r w:rsidR="00DC01AA" w:rsidRPr="0046451E">
        <w:rPr>
          <w:rFonts w:ascii="Cambria" w:eastAsia="Times New Roman" w:hAnsi="Cambria" w:cs="Calibri Light"/>
          <w:sz w:val="20"/>
          <w:szCs w:val="20"/>
          <w:lang w:eastAsia="fr-FR"/>
        </w:rPr>
        <w:t>de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la Coopération à l’École</w:t>
      </w:r>
      <w:r w:rsidR="008432ED" w:rsidRPr="0046451E">
        <w:rPr>
          <w:rFonts w:ascii="Cambria" w:eastAsia="Times New Roman" w:hAnsi="Cambria" w:cs="Calibri Light"/>
          <w:sz w:val="20"/>
          <w:szCs w:val="20"/>
          <w:lang w:eastAsia="fr-FR"/>
        </w:rPr>
        <w:t>,</w:t>
      </w:r>
      <w:r w:rsidR="008432ED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2C573A" w:rsidRPr="002A21A6">
        <w:rPr>
          <w:rFonts w:ascii="Cambria" w:eastAsia="Times New Roman" w:hAnsi="Cambria" w:cs="Calibri Light"/>
          <w:sz w:val="20"/>
          <w:szCs w:val="20"/>
          <w:lang w:eastAsia="fr-FR"/>
        </w:rPr>
        <w:t>d</w:t>
      </w:r>
      <w:r w:rsidR="00887B39">
        <w:rPr>
          <w:rFonts w:ascii="Cambria" w:eastAsia="Times New Roman" w:hAnsi="Cambria" w:cs="Calibri Light"/>
          <w:sz w:val="20"/>
          <w:szCs w:val="20"/>
          <w:lang w:eastAsia="fr-FR"/>
        </w:rPr>
        <w:t>e son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département</w:t>
      </w:r>
      <w:r w:rsidR="002C573A"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d’implantation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>)</w:t>
      </w:r>
      <w:r w:rsidR="005878B0">
        <w:rPr>
          <w:rFonts w:ascii="Cambria" w:eastAsia="Times New Roman" w:hAnsi="Cambria" w:cs="Calibri Light"/>
          <w:sz w:val="20"/>
          <w:szCs w:val="20"/>
          <w:lang w:eastAsia="fr-FR"/>
        </w:rPr>
        <w:t xml:space="preserve">. </w:t>
      </w:r>
      <w:r w:rsidR="005878B0" w:rsidRPr="0046451E">
        <w:rPr>
          <w:rFonts w:ascii="Cambria" w:eastAsia="Times New Roman" w:hAnsi="Cambria" w:cs="Calibri Light"/>
          <w:sz w:val="20"/>
          <w:szCs w:val="20"/>
          <w:lang w:eastAsia="fr-FR"/>
        </w:rPr>
        <w:t>Le RIB de l’OCCE</w:t>
      </w:r>
      <w:r w:rsidR="00326C5F"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 concerné</w:t>
      </w:r>
      <w:r w:rsidR="005878B0"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 devra 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>mention</w:t>
      </w:r>
      <w:r w:rsidR="005878B0" w:rsidRPr="0046451E">
        <w:rPr>
          <w:rFonts w:ascii="Cambria" w:eastAsia="Times New Roman" w:hAnsi="Cambria" w:cs="Calibri Light"/>
          <w:sz w:val="20"/>
          <w:szCs w:val="20"/>
          <w:lang w:eastAsia="fr-FR"/>
        </w:rPr>
        <w:t>ner</w:t>
      </w:r>
      <w:r w:rsidR="005F57FD" w:rsidRP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 le nom de l’école</w:t>
      </w: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>.</w:t>
      </w:r>
      <w:r w:rsidRPr="005878B0">
        <w:rPr>
          <w:rFonts w:ascii="Cambria" w:eastAsia="Times New Roman" w:hAnsi="Cambria" w:cs="Calibri Light"/>
          <w:color w:val="FF0000"/>
          <w:sz w:val="20"/>
          <w:szCs w:val="20"/>
          <w:lang w:eastAsia="fr-FR"/>
        </w:rPr>
        <w:t xml:space="preserve"> </w:t>
      </w:r>
    </w:p>
    <w:p w:rsidR="002A21A6" w:rsidRP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Le dossier de demande de subvention devra être visé par l</w:t>
      </w:r>
      <w:r w:rsidR="006757E1" w:rsidRPr="002A21A6">
        <w:rPr>
          <w:rFonts w:ascii="Cambria" w:eastAsia="Times New Roman" w:hAnsi="Cambria" w:cs="Calibri Light"/>
          <w:sz w:val="20"/>
          <w:szCs w:val="20"/>
          <w:lang w:eastAsia="fr-FR"/>
        </w:rPr>
        <w:t>e directeur ou la directrice de l’école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 et un représentant de l’OCCE départemental.</w:t>
      </w:r>
    </w:p>
    <w:p w:rsidR="002A21A6" w:rsidRP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6757E1" w:rsidRPr="002A21A6" w:rsidRDefault="002A21A6" w:rsidP="0067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L’école </w:t>
      </w:r>
      <w:r w:rsidR="006757E1" w:rsidRPr="002A21A6">
        <w:rPr>
          <w:rFonts w:ascii="Cambria" w:eastAsia="Times New Roman" w:hAnsi="Cambria" w:cs="Calibri Light"/>
          <w:sz w:val="20"/>
          <w:szCs w:val="20"/>
          <w:lang w:eastAsia="fr-FR"/>
        </w:rPr>
        <w:t>s’engage à four</w:t>
      </w:r>
      <w:r w:rsidR="004E3A5A"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nir à </w:t>
      </w:r>
      <w:r w:rsidR="00887B39">
        <w:rPr>
          <w:rFonts w:ascii="Cambria" w:eastAsia="Times New Roman" w:hAnsi="Cambria" w:cs="Calibri Light"/>
          <w:sz w:val="20"/>
          <w:szCs w:val="20"/>
          <w:lang w:eastAsia="fr-FR"/>
        </w:rPr>
        <w:t xml:space="preserve">sa coopérative de </w:t>
      </w:r>
      <w:r w:rsidR="00537AC2">
        <w:rPr>
          <w:rFonts w:ascii="Cambria" w:eastAsia="Times New Roman" w:hAnsi="Cambria" w:cs="Calibri Light"/>
          <w:sz w:val="20"/>
          <w:szCs w:val="20"/>
          <w:lang w:eastAsia="fr-FR"/>
        </w:rPr>
        <w:t>rattachement</w:t>
      </w:r>
      <w:r w:rsidR="002C573A"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, </w:t>
      </w:r>
      <w:r w:rsidR="006757E1" w:rsidRPr="002A21A6">
        <w:rPr>
          <w:rFonts w:ascii="Cambria" w:eastAsia="Times New Roman" w:hAnsi="Cambria" w:cs="Calibri Light"/>
          <w:sz w:val="20"/>
          <w:szCs w:val="20"/>
          <w:lang w:eastAsia="fr-FR"/>
        </w:rPr>
        <w:t>à la fin de l’année scolaire, les pièces justificatives des dépenses liées au projet à hauteur du montant de la subvention accordée.</w:t>
      </w:r>
    </w:p>
    <w:p w:rsidR="002A21A6" w:rsidRDefault="002A21A6" w:rsidP="002A21A6">
      <w:pPr>
        <w:spacing w:after="0" w:line="240" w:lineRule="auto"/>
        <w:ind w:left="720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2A21A6" w:rsidRPr="002A21A6" w:rsidRDefault="002A21A6" w:rsidP="002A21A6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Un courrier de demande d’aide de l’OCCE </w:t>
      </w:r>
      <w:r w:rsidR="00537AC2">
        <w:rPr>
          <w:rFonts w:ascii="Cambria" w:eastAsia="Times New Roman" w:hAnsi="Cambria" w:cs="Calibri Light"/>
          <w:sz w:val="20"/>
          <w:szCs w:val="20"/>
          <w:lang w:eastAsia="fr-FR"/>
        </w:rPr>
        <w:t xml:space="preserve">départemental </w:t>
      </w: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>de rattachement de l’école (cf. annexe),</w:t>
      </w:r>
    </w:p>
    <w:p w:rsidR="002A21A6" w:rsidRPr="0046451E" w:rsidRDefault="002A21A6" w:rsidP="002A21A6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2A21A6">
        <w:rPr>
          <w:rFonts w:ascii="Cambria" w:eastAsia="Times New Roman" w:hAnsi="Cambria" w:cs="Calibri Light"/>
          <w:sz w:val="20"/>
          <w:szCs w:val="20"/>
          <w:lang w:eastAsia="fr-FR"/>
        </w:rPr>
        <w:t xml:space="preserve">Les coordonnées bancaires </w:t>
      </w:r>
      <w:r>
        <w:rPr>
          <w:rFonts w:ascii="Cambria" w:eastAsia="Times New Roman" w:hAnsi="Cambria" w:cs="Calibri Light"/>
          <w:sz w:val="20"/>
          <w:szCs w:val="20"/>
          <w:lang w:eastAsia="fr-FR"/>
        </w:rPr>
        <w:t>d</w:t>
      </w:r>
      <w:r w:rsidR="005F57FD">
        <w:rPr>
          <w:rFonts w:ascii="Cambria" w:eastAsia="Times New Roman" w:hAnsi="Cambria" w:cs="Calibri Light"/>
          <w:sz w:val="20"/>
          <w:szCs w:val="20"/>
          <w:lang w:eastAsia="fr-FR"/>
        </w:rPr>
        <w:t>e l’OCCE</w:t>
      </w:r>
      <w:r w:rsidR="00105AD5">
        <w:rPr>
          <w:rFonts w:ascii="Cambria" w:eastAsia="Times New Roman" w:hAnsi="Cambria" w:cs="Calibri Light"/>
          <w:sz w:val="20"/>
          <w:szCs w:val="20"/>
          <w:lang w:eastAsia="fr-FR"/>
        </w:rPr>
        <w:t xml:space="preserve"> départ</w:t>
      </w:r>
      <w:r w:rsidR="00326C5F">
        <w:rPr>
          <w:rFonts w:ascii="Cambria" w:eastAsia="Times New Roman" w:hAnsi="Cambria" w:cs="Calibri Light"/>
          <w:sz w:val="20"/>
          <w:szCs w:val="20"/>
          <w:lang w:eastAsia="fr-FR"/>
        </w:rPr>
        <w:t>emental</w:t>
      </w:r>
      <w:r w:rsidR="00105AD5">
        <w:rPr>
          <w:rFonts w:ascii="Cambria" w:eastAsia="Times New Roman" w:hAnsi="Cambria" w:cs="Calibri Light"/>
          <w:sz w:val="20"/>
          <w:szCs w:val="20"/>
          <w:lang w:eastAsia="fr-FR"/>
        </w:rPr>
        <w:t xml:space="preserve"> </w:t>
      </w:r>
      <w:r w:rsidR="009B3E82">
        <w:rPr>
          <w:rFonts w:ascii="Cambria" w:eastAsia="Times New Roman" w:hAnsi="Cambria" w:cs="Calibri Light"/>
          <w:sz w:val="20"/>
          <w:szCs w:val="20"/>
          <w:lang w:eastAsia="fr-FR"/>
        </w:rPr>
        <w:t>mentionnant le nom de</w:t>
      </w:r>
      <w:r w:rsidR="0046451E">
        <w:rPr>
          <w:rFonts w:ascii="Cambria" w:eastAsia="Times New Roman" w:hAnsi="Cambria" w:cs="Calibri Light"/>
          <w:sz w:val="20"/>
          <w:szCs w:val="20"/>
          <w:lang w:eastAsia="fr-FR"/>
        </w:rPr>
        <w:t xml:space="preserve"> l’école,</w:t>
      </w:r>
    </w:p>
    <w:p w:rsidR="00DC01AA" w:rsidRPr="0046451E" w:rsidRDefault="00DC01AA" w:rsidP="002A21A6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46451E">
        <w:rPr>
          <w:rFonts w:ascii="Cambria" w:eastAsia="Times New Roman" w:hAnsi="Cambria" w:cs="Calibri Light"/>
          <w:sz w:val="20"/>
          <w:szCs w:val="20"/>
          <w:lang w:eastAsia="fr-FR"/>
        </w:rPr>
        <w:t>Le numéro SIRET de l’OCCE départemental concerné</w:t>
      </w:r>
    </w:p>
    <w:p w:rsidR="006757E1" w:rsidRPr="006757E1" w:rsidRDefault="006757E1" w:rsidP="006757E1">
      <w:p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6757E1">
        <w:rPr>
          <w:rFonts w:ascii="Cambria" w:eastAsia="Times New Roman" w:hAnsi="Cambria" w:cs="Calibri Light"/>
          <w:sz w:val="20"/>
          <w:szCs w:val="20"/>
          <w:lang w:eastAsia="fr-FR"/>
        </w:rPr>
        <w:br w:type="page"/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lastRenderedPageBreak/>
        <w:t>Annexe </w:t>
      </w:r>
      <w:r w:rsidR="0030455C">
        <w:rPr>
          <w:rFonts w:ascii="Cambria" w:eastAsia="Times New Roman" w:hAnsi="Cambria" w:cs="Calibri Light"/>
          <w:sz w:val="20"/>
          <w:szCs w:val="20"/>
          <w:lang w:eastAsia="fr-FR"/>
        </w:rPr>
        <w:t xml:space="preserve">1 </w:t>
      </w: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t>: Modèle de co</w:t>
      </w:r>
      <w:r w:rsidR="0030455C">
        <w:rPr>
          <w:rFonts w:ascii="Cambria" w:eastAsia="Times New Roman" w:hAnsi="Cambria" w:cs="Calibri Light"/>
          <w:sz w:val="20"/>
          <w:szCs w:val="20"/>
          <w:lang w:eastAsia="fr-FR"/>
        </w:rPr>
        <w:t>urrier de demande de subvention – Collèges / Lycées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Établissement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Coordonnées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Contact enseignant(e) référent(e)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À l’attention de Mme Marie-Guite DUFAY</w:t>
      </w:r>
    </w:p>
    <w:p w:rsidR="00E250C7" w:rsidRDefault="0031590B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Présidente de la Région Bourgogne-Franche-Comté,</w:t>
      </w:r>
    </w:p>
    <w:p w:rsidR="00E250C7" w:rsidRDefault="00E250C7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17 Boulevard de la Trémouille</w:t>
      </w:r>
    </w:p>
    <w:p w:rsidR="0031590B" w:rsidRDefault="00E250C7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CS 23502</w:t>
      </w:r>
      <w:r w:rsidR="0031590B" w:rsidRPr="0031590B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31590B" w:rsidRPr="0031590B" w:rsidRDefault="00E250C7" w:rsidP="0031590B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21 035 Dijon Cedex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>Objet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 </w:t>
      </w: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>: Demande de financement du projet « …… » mené dans le cadre du dispositif des Tandems Solidaires 2018-2019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M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</w:t>
      </w: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Par la présente, notre établissement</w:t>
      </w:r>
      <w:r w:rsidR="00454944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…… sollicite une aide financière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500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€ dans le cadre du dispositif « Tandems Solidaires 2018-2019 » dans lequel nous avons</w:t>
      </w:r>
      <w:r w:rsidR="00FA604A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engagé un groupe de … élèves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- préciser ici le nombre d’élèves et le(s) niveau(x) scolaire(s).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Notre projet est accompagné par le réseau Bourgogne-Franche-Comté International et le rectorat de l’académie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…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.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 xml:space="preserve"> (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Indiquer ici Besançon ou Dijon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).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Ce Tandem Solidaire est mené en partenariat avec l’association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(Nom complet de l’association)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sur la thématique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(Thématique principale abordée dans le projet).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À travers cet engagement, les élèves pourront …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(décrire ici les principaux objectifs du projet).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En espérant que notre projet d’éducation à la citoyenneté mondiale retiendra votre attention, veuillez agrées,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Madame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 mes salutations distinguées.</w:t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1590B" w:rsidRPr="0031590B" w:rsidRDefault="0031590B" w:rsidP="0031590B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Date : ... </w:t>
      </w:r>
    </w:p>
    <w:p w:rsidR="0031590B" w:rsidRPr="0031590B" w:rsidRDefault="0031590B" w:rsidP="0031590B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Le/la Principal(e) du collège,</w:t>
      </w:r>
    </w:p>
    <w:p w:rsidR="0030455C" w:rsidRPr="0030455C" w:rsidRDefault="0031590B" w:rsidP="0030455C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Le/la Proviseur(e) du lycée,</w:t>
      </w:r>
      <w:r w:rsidR="0030455C">
        <w:rPr>
          <w:rFonts w:ascii="Cambria" w:eastAsia="Times New Roman" w:hAnsi="Cambria" w:cs="Calibri Light"/>
          <w:i/>
          <w:sz w:val="20"/>
          <w:szCs w:val="20"/>
          <w:lang w:eastAsia="fr-FR"/>
        </w:rPr>
        <w:br w:type="page"/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lastRenderedPageBreak/>
        <w:t>Annexe </w:t>
      </w:r>
      <w:r>
        <w:rPr>
          <w:rFonts w:ascii="Cambria" w:eastAsia="Times New Roman" w:hAnsi="Cambria" w:cs="Calibri Light"/>
          <w:sz w:val="20"/>
          <w:szCs w:val="20"/>
          <w:lang w:eastAsia="fr-FR"/>
        </w:rPr>
        <w:t xml:space="preserve">2 </w:t>
      </w:r>
      <w:r w:rsidRPr="0031590B">
        <w:rPr>
          <w:rFonts w:ascii="Cambria" w:eastAsia="Times New Roman" w:hAnsi="Cambria" w:cs="Calibri Light"/>
          <w:sz w:val="20"/>
          <w:szCs w:val="20"/>
          <w:lang w:eastAsia="fr-FR"/>
        </w:rPr>
        <w:t>: Modèle de co</w:t>
      </w:r>
      <w:r>
        <w:rPr>
          <w:rFonts w:ascii="Cambria" w:eastAsia="Times New Roman" w:hAnsi="Cambria" w:cs="Calibri Light"/>
          <w:sz w:val="20"/>
          <w:szCs w:val="20"/>
          <w:lang w:eastAsia="fr-FR"/>
        </w:rPr>
        <w:t xml:space="preserve">urrier de demande de subvention – </w:t>
      </w:r>
      <w:r>
        <w:rPr>
          <w:rFonts w:ascii="Cambria" w:eastAsia="Times New Roman" w:hAnsi="Cambria" w:cs="Calibri Light"/>
          <w:sz w:val="20"/>
          <w:szCs w:val="20"/>
          <w:lang w:eastAsia="fr-FR"/>
        </w:rPr>
        <w:t>Écoles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</w:p>
    <w:p w:rsidR="0030455C" w:rsidRPr="0030455C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0455C">
        <w:rPr>
          <w:rFonts w:ascii="Cambria" w:eastAsia="Times New Roman" w:hAnsi="Cambria" w:cs="Calibri Light"/>
          <w:sz w:val="24"/>
          <w:szCs w:val="24"/>
          <w:lang w:eastAsia="fr-FR"/>
        </w:rPr>
        <w:t>OCCE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…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Coordonnées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>
        <w:rPr>
          <w:rFonts w:ascii="Cambria" w:eastAsia="Times New Roman" w:hAnsi="Cambria" w:cs="Calibri Light"/>
          <w:i/>
          <w:sz w:val="24"/>
          <w:szCs w:val="24"/>
          <w:lang w:eastAsia="fr-FR"/>
        </w:rPr>
        <w:t>Personne contact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À l’attention de Mme Marie-Guite DUFAY</w:t>
      </w:r>
    </w:p>
    <w:p w:rsidR="0030455C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31590B">
        <w:rPr>
          <w:rFonts w:ascii="Cambria" w:eastAsia="Calibri" w:hAnsi="Cambria" w:cs="Times New Roman"/>
          <w:sz w:val="24"/>
          <w:szCs w:val="24"/>
        </w:rPr>
        <w:t>Présidente de la Région Bourgogne-Franche-Comté,</w:t>
      </w:r>
    </w:p>
    <w:p w:rsidR="0030455C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17 Boulevard de la Trémouille</w:t>
      </w:r>
    </w:p>
    <w:p w:rsidR="0030455C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CS 23502</w:t>
      </w:r>
      <w:r w:rsidRPr="0031590B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30455C" w:rsidRPr="0031590B" w:rsidRDefault="0030455C" w:rsidP="0030455C">
      <w:pPr>
        <w:spacing w:after="0" w:line="259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21 035 Dijon Cedex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>Objet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 </w:t>
      </w:r>
      <w:r w:rsidRPr="0031590B">
        <w:rPr>
          <w:rFonts w:ascii="Cambria" w:eastAsia="Times New Roman" w:hAnsi="Cambria" w:cs="Calibri Light"/>
          <w:b/>
          <w:sz w:val="24"/>
          <w:szCs w:val="24"/>
          <w:lang w:eastAsia="fr-FR"/>
        </w:rPr>
        <w:t>: Demande de financement du projet « …… » mené dans le cadre du dispositif des Tandems Solidaires 2018-2019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M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Par la présente,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notre OCCE</w:t>
      </w:r>
      <w:r w:rsidRPr="0033608B">
        <w:rPr>
          <w:rFonts w:ascii="Cambria" w:eastAsia="Times New Roman" w:hAnsi="Cambria" w:cs="Calibri Light"/>
          <w:color w:val="FF0000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…… sollicite une aide financière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500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€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 xml:space="preserve">pour l’école…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dans le cadre du dispositif « Tandems Solidaires 2018-2019 » dans lequel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sont</w:t>
      </w:r>
      <w:r w:rsidRPr="0033608B">
        <w:rPr>
          <w:rFonts w:ascii="Cambria" w:eastAsia="Times New Roman" w:hAnsi="Cambria" w:cs="Calibri Light"/>
          <w:color w:val="FF0000"/>
          <w:sz w:val="24"/>
          <w:szCs w:val="24"/>
          <w:lang w:eastAsia="fr-FR"/>
        </w:rPr>
        <w:t xml:space="preserve"> 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engagé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s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un groupe de … élèves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- préciser ici le nombre d’élèves et le(s) niveau(x) scolaire(s).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>
        <w:rPr>
          <w:rFonts w:ascii="Cambria" w:eastAsia="Times New Roman" w:hAnsi="Cambria" w:cs="Calibri Light"/>
          <w:sz w:val="24"/>
          <w:szCs w:val="24"/>
          <w:lang w:eastAsia="fr-FR"/>
        </w:rPr>
        <w:t>Le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projet est accompagné par le réseau Bourgogne-Franche-Comté International et le rectorat de l’académie de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…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.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 xml:space="preserve"> (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Indiquer ici Besançon ou Dijon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).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Ce Tandem Solidaire est mené en partenariat avec l’association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(Nom complet de l’association)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sur la thématique ….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(Thématique principale abordée dans le projet).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À travers cet engagement, les élèves pourront … </w:t>
      </w: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>(décrire ici les principaux objectifs du projet).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En espérant que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ce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 xml:space="preserve"> projet d’éducation à la citoyenneté mondiale retiendra votre attention, veuillez agrées, </w:t>
      </w:r>
      <w:r>
        <w:rPr>
          <w:rFonts w:ascii="Cambria" w:eastAsia="Times New Roman" w:hAnsi="Cambria" w:cs="Calibri Light"/>
          <w:sz w:val="24"/>
          <w:szCs w:val="24"/>
          <w:lang w:eastAsia="fr-FR"/>
        </w:rPr>
        <w:t>Madame</w:t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>, mes salutations distinguées.</w:t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  <w:r w:rsidRPr="0031590B">
        <w:rPr>
          <w:rFonts w:ascii="Cambria" w:eastAsia="Times New Roman" w:hAnsi="Cambria" w:cs="Calibri Light"/>
          <w:sz w:val="24"/>
          <w:szCs w:val="24"/>
          <w:lang w:eastAsia="fr-FR"/>
        </w:rPr>
        <w:tab/>
      </w: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both"/>
        <w:rPr>
          <w:rFonts w:ascii="Cambria" w:eastAsia="Times New Roman" w:hAnsi="Cambria" w:cs="Calibri Light"/>
          <w:sz w:val="24"/>
          <w:szCs w:val="24"/>
          <w:lang w:eastAsia="fr-FR"/>
        </w:rPr>
      </w:pPr>
    </w:p>
    <w:p w:rsidR="0030455C" w:rsidRPr="0031590B" w:rsidRDefault="0030455C" w:rsidP="0030455C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31590B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Date : ... </w:t>
      </w:r>
    </w:p>
    <w:p w:rsidR="0030455C" w:rsidRPr="0046451E" w:rsidRDefault="0030455C" w:rsidP="0030455C">
      <w:pPr>
        <w:spacing w:after="0"/>
        <w:jc w:val="right"/>
        <w:rPr>
          <w:rFonts w:ascii="Cambria" w:eastAsia="Times New Roman" w:hAnsi="Cambria" w:cs="Calibri Light"/>
          <w:i/>
          <w:sz w:val="24"/>
          <w:szCs w:val="24"/>
          <w:lang w:eastAsia="fr-FR"/>
        </w:rPr>
      </w:pPr>
      <w:r w:rsidRPr="0046451E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Le/la </w:t>
      </w:r>
      <w:r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représentant(e) </w:t>
      </w:r>
      <w:r w:rsidRPr="0046451E">
        <w:rPr>
          <w:rFonts w:ascii="Cambria" w:eastAsia="Times New Roman" w:hAnsi="Cambria" w:cs="Calibri Light"/>
          <w:i/>
          <w:sz w:val="24"/>
          <w:szCs w:val="24"/>
          <w:lang w:eastAsia="fr-FR"/>
        </w:rPr>
        <w:t xml:space="preserve">de l’OCCE de </w:t>
      </w:r>
      <w:r>
        <w:rPr>
          <w:rFonts w:ascii="Cambria" w:eastAsia="Times New Roman" w:hAnsi="Cambria" w:cs="Calibri Light"/>
          <w:i/>
          <w:sz w:val="24"/>
          <w:szCs w:val="24"/>
          <w:lang w:eastAsia="fr-FR"/>
        </w:rPr>
        <w:t>rattachement de l’école</w:t>
      </w:r>
    </w:p>
    <w:p w:rsidR="0030455C" w:rsidRPr="0031590B" w:rsidRDefault="0030455C" w:rsidP="0030455C">
      <w:pPr>
        <w:spacing w:after="0" w:line="240" w:lineRule="auto"/>
        <w:rPr>
          <w:rFonts w:ascii="Cambria" w:eastAsia="Times New Roman" w:hAnsi="Cambria" w:cs="Calibri Light"/>
          <w:i/>
          <w:sz w:val="20"/>
          <w:szCs w:val="20"/>
          <w:lang w:eastAsia="fr-FR"/>
        </w:rPr>
      </w:pPr>
    </w:p>
    <w:p w:rsidR="0031590B" w:rsidRPr="0031590B" w:rsidRDefault="0031590B" w:rsidP="0031590B">
      <w:pPr>
        <w:spacing w:after="0" w:line="240" w:lineRule="auto"/>
        <w:rPr>
          <w:rFonts w:ascii="Cambria" w:eastAsia="Times New Roman" w:hAnsi="Cambria" w:cs="Calibri Light"/>
          <w:i/>
          <w:sz w:val="20"/>
          <w:szCs w:val="20"/>
          <w:lang w:eastAsia="fr-FR"/>
        </w:rPr>
      </w:pPr>
    </w:p>
    <w:sectPr w:rsidR="0031590B" w:rsidRPr="0031590B" w:rsidSect="002E3F86">
      <w:footerReference w:type="default" r:id="rId12"/>
      <w:pgSz w:w="11906" w:h="16838"/>
      <w:pgMar w:top="709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61" w:rsidRDefault="004A3461" w:rsidP="00292999">
      <w:pPr>
        <w:spacing w:after="0" w:line="240" w:lineRule="auto"/>
      </w:pPr>
      <w:r>
        <w:separator/>
      </w:r>
    </w:p>
  </w:endnote>
  <w:endnote w:type="continuationSeparator" w:id="0">
    <w:p w:rsidR="004A3461" w:rsidRDefault="004A3461" w:rsidP="0029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AD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 xml:space="preserve"> </w:t>
    </w:r>
    <w:r w:rsidRPr="001D2F42">
      <w:rPr>
        <w:rFonts w:ascii="Cambria" w:hAnsi="Cambria"/>
        <w:sz w:val="16"/>
        <w:szCs w:val="16"/>
      </w:rPr>
      <w:tab/>
    </w:r>
  </w:p>
  <w:p w:rsidR="00010DAD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ab/>
      <w:t xml:space="preserve">             </w:t>
    </w:r>
  </w:p>
  <w:p w:rsidR="001D2F42" w:rsidRPr="001D2F42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 xml:space="preserve">  </w:t>
    </w:r>
    <w:sdt>
      <w:sdtPr>
        <w:rPr>
          <w:rFonts w:ascii="Cambria" w:hAnsi="Cambria"/>
          <w:sz w:val="16"/>
          <w:szCs w:val="16"/>
        </w:rPr>
        <w:id w:val="-127322585"/>
        <w:docPartObj>
          <w:docPartGallery w:val="Page Numbers (Bottom of Page)"/>
          <w:docPartUnique/>
        </w:docPartObj>
      </w:sdtPr>
      <w:sdtEndPr/>
      <w:sdtContent>
        <w:r w:rsidRPr="001D2F42">
          <w:rPr>
            <w:rFonts w:ascii="Cambria" w:hAnsi="Cambria"/>
            <w:sz w:val="16"/>
            <w:szCs w:val="16"/>
          </w:rPr>
          <w:fldChar w:fldCharType="begin"/>
        </w:r>
        <w:r w:rsidRPr="001D2F42">
          <w:rPr>
            <w:rFonts w:ascii="Cambria" w:hAnsi="Cambria"/>
            <w:sz w:val="16"/>
            <w:szCs w:val="16"/>
          </w:rPr>
          <w:instrText>PAGE   \* MERGEFORMAT</w:instrText>
        </w:r>
        <w:r w:rsidRPr="001D2F42">
          <w:rPr>
            <w:rFonts w:ascii="Cambria" w:hAnsi="Cambria"/>
            <w:sz w:val="16"/>
            <w:szCs w:val="16"/>
          </w:rPr>
          <w:fldChar w:fldCharType="separate"/>
        </w:r>
        <w:r w:rsidR="0030455C">
          <w:rPr>
            <w:rFonts w:ascii="Cambria" w:hAnsi="Cambria"/>
            <w:noProof/>
            <w:sz w:val="16"/>
            <w:szCs w:val="16"/>
          </w:rPr>
          <w:t>1</w:t>
        </w:r>
        <w:r w:rsidRPr="001D2F42">
          <w:rPr>
            <w:rFonts w:ascii="Cambria" w:hAnsi="Cambria"/>
            <w:sz w:val="16"/>
            <w:szCs w:val="16"/>
          </w:rPr>
          <w:fldChar w:fldCharType="end"/>
        </w:r>
        <w:r w:rsidRPr="001D2F42">
          <w:rPr>
            <w:rFonts w:ascii="Cambria" w:hAnsi="Cambria"/>
            <w:sz w:val="16"/>
            <w:szCs w:val="16"/>
          </w:rPr>
          <w:t>/</w:t>
        </w:r>
        <w:r w:rsidR="0070322E">
          <w:rPr>
            <w:rFonts w:ascii="Cambria" w:hAnsi="Cambria"/>
            <w:sz w:val="16"/>
            <w:szCs w:val="16"/>
          </w:rPr>
          <w:t>3</w:t>
        </w:r>
      </w:sdtContent>
    </w:sdt>
  </w:p>
  <w:p w:rsidR="00292999" w:rsidRPr="001D2F42" w:rsidRDefault="00292999">
    <w:pPr>
      <w:pStyle w:val="Pieddepage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61" w:rsidRDefault="004A3461" w:rsidP="00292999">
      <w:pPr>
        <w:spacing w:after="0" w:line="240" w:lineRule="auto"/>
      </w:pPr>
      <w:r>
        <w:separator/>
      </w:r>
    </w:p>
  </w:footnote>
  <w:footnote w:type="continuationSeparator" w:id="0">
    <w:p w:rsidR="004A3461" w:rsidRDefault="004A3461" w:rsidP="0029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3AF"/>
    <w:multiLevelType w:val="hybridMultilevel"/>
    <w:tmpl w:val="08E20CDA"/>
    <w:lvl w:ilvl="0" w:tplc="C084FF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DB7"/>
    <w:multiLevelType w:val="hybridMultilevel"/>
    <w:tmpl w:val="EEC0F862"/>
    <w:lvl w:ilvl="0" w:tplc="5494289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3AC2"/>
    <w:multiLevelType w:val="hybridMultilevel"/>
    <w:tmpl w:val="82A09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0D60"/>
    <w:multiLevelType w:val="hybridMultilevel"/>
    <w:tmpl w:val="80DE3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0CA9"/>
    <w:multiLevelType w:val="hybridMultilevel"/>
    <w:tmpl w:val="CBB43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08F8"/>
    <w:multiLevelType w:val="hybridMultilevel"/>
    <w:tmpl w:val="3DEE60CA"/>
    <w:lvl w:ilvl="0" w:tplc="375409B8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7"/>
    <w:rsid w:val="00010DAD"/>
    <w:rsid w:val="000601DD"/>
    <w:rsid w:val="000D453D"/>
    <w:rsid w:val="00105AD5"/>
    <w:rsid w:val="00157D0B"/>
    <w:rsid w:val="001859DA"/>
    <w:rsid w:val="001D2F42"/>
    <w:rsid w:val="001D58F3"/>
    <w:rsid w:val="001F6770"/>
    <w:rsid w:val="00210012"/>
    <w:rsid w:val="00292999"/>
    <w:rsid w:val="002A21A6"/>
    <w:rsid w:val="002C573A"/>
    <w:rsid w:val="002E3F86"/>
    <w:rsid w:val="0030455C"/>
    <w:rsid w:val="0031590B"/>
    <w:rsid w:val="00326C5F"/>
    <w:rsid w:val="0033608B"/>
    <w:rsid w:val="00342763"/>
    <w:rsid w:val="003B5561"/>
    <w:rsid w:val="00411ECF"/>
    <w:rsid w:val="00434E9C"/>
    <w:rsid w:val="0044561B"/>
    <w:rsid w:val="00454807"/>
    <w:rsid w:val="00454944"/>
    <w:rsid w:val="00462585"/>
    <w:rsid w:val="0046451E"/>
    <w:rsid w:val="00495665"/>
    <w:rsid w:val="004A3461"/>
    <w:rsid w:val="004E3A5A"/>
    <w:rsid w:val="004E4105"/>
    <w:rsid w:val="004E57CD"/>
    <w:rsid w:val="00537AC2"/>
    <w:rsid w:val="0056547B"/>
    <w:rsid w:val="005878B0"/>
    <w:rsid w:val="005F57FD"/>
    <w:rsid w:val="00605B9B"/>
    <w:rsid w:val="006171E3"/>
    <w:rsid w:val="00622BB0"/>
    <w:rsid w:val="00674F50"/>
    <w:rsid w:val="006757E1"/>
    <w:rsid w:val="006D69DB"/>
    <w:rsid w:val="0070322E"/>
    <w:rsid w:val="00737A87"/>
    <w:rsid w:val="007C1E39"/>
    <w:rsid w:val="007C6ED3"/>
    <w:rsid w:val="008432ED"/>
    <w:rsid w:val="00844B4B"/>
    <w:rsid w:val="00872CE6"/>
    <w:rsid w:val="00887B39"/>
    <w:rsid w:val="00892D0D"/>
    <w:rsid w:val="00897790"/>
    <w:rsid w:val="008B027B"/>
    <w:rsid w:val="00993A52"/>
    <w:rsid w:val="009B3E82"/>
    <w:rsid w:val="009C0DCD"/>
    <w:rsid w:val="009F1872"/>
    <w:rsid w:val="00A95C37"/>
    <w:rsid w:val="00AC2697"/>
    <w:rsid w:val="00B20FD4"/>
    <w:rsid w:val="00B61696"/>
    <w:rsid w:val="00B95C45"/>
    <w:rsid w:val="00BD2786"/>
    <w:rsid w:val="00C15FD1"/>
    <w:rsid w:val="00C44B4B"/>
    <w:rsid w:val="00D312D3"/>
    <w:rsid w:val="00D53132"/>
    <w:rsid w:val="00D769BB"/>
    <w:rsid w:val="00DC01AA"/>
    <w:rsid w:val="00E24B33"/>
    <w:rsid w:val="00E250C7"/>
    <w:rsid w:val="00E26AD4"/>
    <w:rsid w:val="00E36A37"/>
    <w:rsid w:val="00E572F2"/>
    <w:rsid w:val="00E96D4D"/>
    <w:rsid w:val="00EB34DE"/>
    <w:rsid w:val="00ED6010"/>
    <w:rsid w:val="00F222DC"/>
    <w:rsid w:val="00F50E78"/>
    <w:rsid w:val="00F67D87"/>
    <w:rsid w:val="00FA604A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11C1"/>
  <w15:docId w15:val="{011795DC-1CD1-4E9C-BD56-8B6D5CC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C37"/>
    <w:pPr>
      <w:keepNext/>
      <w:spacing w:after="0" w:line="240" w:lineRule="auto"/>
      <w:jc w:val="right"/>
      <w:outlineLvl w:val="0"/>
    </w:pPr>
    <w:rPr>
      <w:rFonts w:ascii="Cambria" w:eastAsia="Times New Roman" w:hAnsi="Cambria" w:cs="Calibri Light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99"/>
  </w:style>
  <w:style w:type="paragraph" w:styleId="Pieddepage">
    <w:name w:val="footer"/>
    <w:basedOn w:val="Normal"/>
    <w:link w:val="Pieddepag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999"/>
  </w:style>
  <w:style w:type="character" w:customStyle="1" w:styleId="Titre1Car">
    <w:name w:val="Titre 1 Car"/>
    <w:basedOn w:val="Policepardfaut"/>
    <w:link w:val="Titre1"/>
    <w:uiPriority w:val="9"/>
    <w:rsid w:val="00A95C37"/>
    <w:rPr>
      <w:rFonts w:ascii="Cambria" w:eastAsia="Times New Roman" w:hAnsi="Cambria" w:cs="Calibri Light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E0B6-7FFB-444E-8541-0369F31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Cassagnaud</dc:creator>
  <cp:lastModifiedBy>CERCOOP F-C</cp:lastModifiedBy>
  <cp:revision>15</cp:revision>
  <dcterms:created xsi:type="dcterms:W3CDTF">2018-10-25T15:06:00Z</dcterms:created>
  <dcterms:modified xsi:type="dcterms:W3CDTF">2018-11-29T13:44:00Z</dcterms:modified>
</cp:coreProperties>
</file>